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pPr>
      <w:r>
        <w:rPr>
          <w:rFonts w:hint="eastAsia"/>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w:t>
      </w:r>
    </w:p>
    <w:p>
      <w:pPr>
        <w:outlineLvl w:val="2"/>
      </w:pPr>
      <w:r>
        <w:rPr>
          <w:rFonts w:hint="eastAsia"/>
        </w:rPr>
        <w:t>2.2命名含义</w:t>
      </w:r>
    </w:p>
    <w:p/>
    <w:p>
      <w:pPr>
        <w:numPr>
          <w:ilvl w:val="0"/>
          <w:numId w:val="1"/>
        </w:numPr>
        <w:outlineLvl w:val="1"/>
        <w:rPr>
          <w:sz w:val="28"/>
          <w:szCs w:val="28"/>
        </w:rPr>
      </w:pPr>
      <w:bookmarkStart w:id="1" w:name="OLE_LINK6"/>
      <w:r>
        <w:rPr>
          <w:rFonts w:hint="eastAsia"/>
          <w:sz w:val="28"/>
          <w:szCs w:val="28"/>
        </w:rPr>
        <w:t>代码结构组</w:t>
      </w:r>
      <w:r>
        <w:rPr>
          <w:rFonts w:hint="eastAsia"/>
          <w:sz w:val="28"/>
          <w:szCs w:val="28"/>
          <w:lang w:val="en-US" w:eastAsia="zh-CN"/>
        </w:rPr>
        <w:t>织</w:t>
      </w:r>
    </w:p>
    <w:bookmarkEnd w:id="1"/>
    <w:p>
      <w:pPr>
        <w:outlineLvl w:val="2"/>
        <w:rPr>
          <w:szCs w:val="21"/>
        </w:rPr>
      </w:pPr>
      <w:r>
        <w:rPr>
          <w:rFonts w:hint="eastAsia"/>
          <w:szCs w:val="21"/>
        </w:rPr>
        <w:t>3.1粒度大小控制</w:t>
      </w:r>
    </w:p>
    <w:p>
      <w:pPr>
        <w:outlineLvl w:val="3"/>
        <w:rPr>
          <w:szCs w:val="21"/>
        </w:rPr>
      </w:pPr>
      <w:bookmarkStart w:id="2" w:name="OLE_LINK2"/>
      <w:r>
        <w:rPr>
          <w:rFonts w:hint="eastAsia"/>
          <w:szCs w:val="21"/>
        </w:rPr>
        <w:t>3.1.1</w:t>
      </w:r>
      <w:bookmarkEnd w:id="2"/>
      <w:r>
        <w:rPr>
          <w:rFonts w:hint="eastAsia"/>
          <w:szCs w:val="21"/>
        </w:rPr>
        <w:t>类行数尽量控制在500行内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3.1.2方法行数尽量控制50行内</w:t>
      </w:r>
    </w:p>
    <w:p>
      <w:pPr>
        <w:rPr>
          <w:szCs w:val="21"/>
        </w:rPr>
      </w:pPr>
      <w:r>
        <w:rPr>
          <w:rFonts w:hint="eastAsia"/>
          <w:szCs w:val="21"/>
        </w:rPr>
        <w:t>如果行数过多，分析该方法是多个行为功能，考虑拆分成多个职责单一的小方法</w:t>
      </w:r>
    </w:p>
    <w:p>
      <w:pPr>
        <w:rPr>
          <w:rFonts w:hint="eastAsia"/>
          <w:szCs w:val="21"/>
        </w:rPr>
      </w:pPr>
      <w:r>
        <w:rPr>
          <w:rFonts w:hint="eastAsia"/>
          <w:szCs w:val="21"/>
        </w:rPr>
        <w:t>反例</w:t>
      </w:r>
      <w:r>
        <w:rPr>
          <w:rFonts w:hint="eastAsia"/>
          <w:szCs w:val="21"/>
          <w:lang w:val="en-US" w:eastAsia="zh-CN"/>
        </w:rPr>
        <w:t>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rFonts w:hint="eastAsia"/>
          <w:szCs w:val="21"/>
        </w:rPr>
      </w:pPr>
      <w:r>
        <w:rPr>
          <w:rFonts w:hint="eastAsia"/>
          <w:szCs w:val="21"/>
        </w:rPr>
        <w:t>反例</w:t>
      </w:r>
      <w:r>
        <w:rPr>
          <w:rFonts w:hint="eastAsia"/>
          <w:szCs w:val="21"/>
          <w:lang w:val="en-US" w:eastAsia="zh-CN"/>
        </w:rPr>
        <w:t>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pPr>
        <w:rPr>
          <w:rFonts w:hint="eastAsia"/>
        </w:rPr>
      </w:pPr>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rFonts w:hint="eastAsia"/>
          <w:szCs w:val="21"/>
        </w:rPr>
      </w:pPr>
      <w:r>
        <w:rPr>
          <w:rFonts w:hint="eastAsia"/>
          <w:szCs w:val="21"/>
        </w:rPr>
        <w:t>分析发现这两类存在大</w:t>
      </w:r>
      <w:r>
        <w:rPr>
          <w:rFonts w:hint="eastAsia"/>
          <w:szCs w:val="21"/>
          <w:lang w:val="en-US" w:eastAsia="zh-CN"/>
        </w:rPr>
        <w:t>量</w:t>
      </w:r>
      <w:r>
        <w:rPr>
          <w:rFonts w:hint="eastAsia"/>
          <w:szCs w:val="21"/>
        </w:rPr>
        <w:t>重复的代码，很多法都写得很</w:t>
      </w:r>
      <w:r>
        <w:rPr>
          <w:rFonts w:hint="eastAsia"/>
          <w:szCs w:val="21"/>
          <w:lang w:val="en-US" w:eastAsia="zh-CN"/>
        </w:rPr>
        <w:t>大</w:t>
      </w:r>
      <w:r>
        <w:rPr>
          <w:rFonts w:hint="eastAsia"/>
          <w:szCs w:val="21"/>
        </w:rPr>
        <w:t>，功能混杂</w:t>
      </w:r>
    </w:p>
    <w:p>
      <w:pPr>
        <w:rPr>
          <w:rFonts w:hint="eastAsia"/>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3" w:name="OLE_LINK9"/>
      <w:bookmarkStart w:id="4" w:name="OLE_LINK8"/>
      <w:r>
        <w:rPr>
          <w:rFonts w:hint="eastAsia"/>
          <w:szCs w:val="21"/>
        </w:rPr>
        <w:t>3.3 高内聚、</w:t>
      </w:r>
      <w:bookmarkStart w:id="5" w:name="OLE_LINK11"/>
      <w:r>
        <w:rPr>
          <w:rFonts w:hint="eastAsia"/>
          <w:szCs w:val="21"/>
        </w:rPr>
        <w:t>低</w:t>
      </w:r>
      <w:bookmarkStart w:id="6" w:name="OLE_LINK10"/>
      <w:bookmarkEnd w:id="5"/>
      <w:r>
        <w:rPr>
          <w:rFonts w:hint="eastAsia"/>
          <w:szCs w:val="21"/>
        </w:rPr>
        <w:t>耦合</w:t>
      </w:r>
      <w:bookmarkEnd w:id="6"/>
    </w:p>
    <w:p>
      <w:pPr>
        <w:rPr>
          <w:szCs w:val="21"/>
        </w:rPr>
      </w:pPr>
      <w:r>
        <w:rPr>
          <w:rFonts w:hint="eastAsia"/>
          <w:szCs w:val="21"/>
        </w:rPr>
        <w:t>高内聚与低耦合应该是相辅相成的；如果能做到高内聚，必</w:t>
      </w:r>
      <w:r>
        <w:rPr>
          <w:rFonts w:hint="eastAsia"/>
          <w:szCs w:val="21"/>
          <w:lang w:val="en-US" w:eastAsia="zh-CN"/>
        </w:rPr>
        <w:t>然也</w:t>
      </w:r>
      <w:r>
        <w:rPr>
          <w:rFonts w:hint="eastAsia"/>
          <w:szCs w:val="21"/>
        </w:rPr>
        <w:t>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w:t>
      </w:r>
      <w:r>
        <w:rPr>
          <w:rFonts w:hint="eastAsia"/>
          <w:szCs w:val="21"/>
          <w:lang w:val="en-US" w:eastAsia="zh-CN"/>
        </w:rPr>
        <w:t>全性</w:t>
      </w:r>
      <w:r>
        <w:rPr>
          <w:rFonts w:hint="eastAsia"/>
          <w:szCs w:val="21"/>
        </w:rPr>
        <w:t>；</w:t>
      </w:r>
    </w:p>
    <w:p>
      <w:pPr>
        <w:rPr>
          <w:szCs w:val="21"/>
        </w:rPr>
      </w:pPr>
      <w:r>
        <w:rPr>
          <w:rFonts w:hint="eastAsia"/>
          <w:szCs w:val="21"/>
        </w:rPr>
        <w:t>如上面3.2的例子，正例需然做到了抽象级别一致了，但我们可以发现内聚性并不高，</w:t>
      </w:r>
    </w:p>
    <w:p>
      <w:pPr>
        <w:rPr>
          <w:szCs w:val="21"/>
        </w:rPr>
      </w:pPr>
      <w:r>
        <w:rPr>
          <w:rFonts w:hint="eastAsia"/>
          <w:szCs w:val="21"/>
        </w:rPr>
        <w:t>如获取商品的图片有两步，第一步是查图片url，第二步是拼接图片主机</w:t>
      </w:r>
      <w:r>
        <w:rPr>
          <w:rFonts w:hint="eastAsia"/>
          <w:szCs w:val="21"/>
          <w:lang w:val="en-US" w:eastAsia="zh-CN"/>
        </w:rPr>
        <w:t>地址</w:t>
      </w:r>
      <w:r>
        <w:rPr>
          <w:rFonts w:hint="eastAsia"/>
          <w:szCs w:val="21"/>
        </w:rPr>
        <w:t>，该行为依赖两类ProductService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w:t>
      </w:r>
      <w:r>
        <w:rPr>
          <w:rFonts w:hint="eastAsia"/>
          <w:lang w:val="en-US" w:eastAsia="zh-CN"/>
        </w:rPr>
        <w:t>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w:t>
      </w:r>
      <w:r>
        <w:rPr>
          <w:rFonts w:hint="eastAsia"/>
          <w:lang w:val="en-US" w:eastAsia="zh-CN"/>
        </w:rPr>
        <w:t>整合到</w:t>
      </w:r>
      <w:r>
        <w:rPr>
          <w:rFonts w:hint="eastAsia"/>
        </w:rPr>
        <w:t>SkuService里</w:t>
      </w:r>
      <w:r>
        <w:t>(</w:t>
      </w:r>
      <w:r>
        <w:rPr>
          <w:rFonts w:hint="eastAsia"/>
        </w:rPr>
        <w:t>由原来依赖三个类变成一个类</w:t>
      </w:r>
      <w:r>
        <w:t>)</w:t>
      </w:r>
    </w:p>
    <w:p>
      <w:r>
        <w:rPr>
          <w:rFonts w:hint="eastAsia"/>
        </w:rPr>
        <w:t>改造完的结果如下:</w:t>
      </w:r>
    </w:p>
    <w:p>
      <w:r>
        <w:rPr>
          <w:rFonts w:hint="eastAsia"/>
        </w:rPr>
        <w:t>1.商品组合方法，主要由三个小方法组成，相对上面3.2的反例，代码简单了很多,代码</w:t>
      </w:r>
      <w:r>
        <w:rPr>
          <w:rFonts w:hint="eastAsia"/>
          <w:lang w:val="en-US" w:eastAsia="zh-CN"/>
        </w:rPr>
        <w:t>量</w:t>
      </w:r>
      <w:r>
        <w:rPr>
          <w:rFonts w:hint="eastAsia"/>
        </w:rPr>
        <w:t>为原来的三份之一</w:t>
      </w:r>
    </w:p>
    <w:p>
      <w:r>
        <w:drawing>
          <wp:inline distT="0" distB="0" distL="114300" distR="114300">
            <wp:extent cx="6187440" cy="1534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6187440" cy="1534795"/>
                    </a:xfrm>
                    <a:prstGeom prst="rect">
                      <a:avLst/>
                    </a:prstGeom>
                    <a:noFill/>
                    <a:ln w="9525">
                      <a:noFill/>
                    </a:ln>
                  </pic:spPr>
                </pic:pic>
              </a:graphicData>
            </a:graphic>
          </wp:inline>
        </w:drawing>
      </w:r>
    </w:p>
    <w:p>
      <w:pPr>
        <w:numPr>
          <w:ilvl w:val="0"/>
          <w:numId w:val="2"/>
        </w:numPr>
      </w:pPr>
      <w:r>
        <w:rPr>
          <w:rFonts w:hint="eastAsia"/>
        </w:rPr>
        <w:t>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180455" cy="3306445"/>
                    </a:xfrm>
                    <a:prstGeom prst="rect">
                      <a:avLst/>
                    </a:prstGeom>
                    <a:noFill/>
                    <a:ln w="9525">
                      <a:noFill/>
                    </a:ln>
                  </pic:spPr>
                </pic:pic>
              </a:graphicData>
            </a:graphic>
          </wp:inline>
        </w:drawing>
      </w:r>
    </w:p>
    <w:p>
      <w:pPr>
        <w:numPr>
          <w:ilvl w:val="0"/>
          <w:numId w:val="2"/>
        </w:numPr>
      </w:pPr>
      <w:r>
        <w:rPr>
          <w:rFonts w:hint="eastAsia"/>
        </w:rPr>
        <w:t>商品sku接口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182360" cy="3446780"/>
                    </a:xfrm>
                    <a:prstGeom prst="rect">
                      <a:avLst/>
                    </a:prstGeom>
                    <a:noFill/>
                    <a:ln w="9525">
                      <a:noFill/>
                    </a:ln>
                  </pic:spPr>
                </pic:pic>
              </a:graphicData>
            </a:graphic>
          </wp:inline>
        </w:drawing>
      </w:r>
    </w:p>
    <w:p>
      <w:r>
        <w:rPr>
          <w:rFonts w:hint="eastAsia"/>
        </w:rPr>
        <w:t>虽然总体的代码量没有减少，但</w:t>
      </w:r>
      <w:r>
        <w:rPr>
          <w:rFonts w:hint="eastAsia"/>
          <w:lang w:val="en-US" w:eastAsia="zh-CN"/>
        </w:rPr>
        <w:t>主类的代码</w:t>
      </w:r>
      <w:r>
        <w:rPr>
          <w:rFonts w:hint="eastAsia"/>
        </w:rPr>
        <w:t>变得单了，内聚性变高了</w:t>
      </w:r>
      <w:r>
        <w:rPr>
          <w:rFonts w:hint="eastAsia"/>
          <w:lang w:val="en-US" w:eastAsia="zh-CN"/>
        </w:rPr>
        <w:t>同时</w:t>
      </w:r>
      <w:r>
        <w:rPr>
          <w:rFonts w:hint="eastAsia"/>
        </w:rPr>
        <w:t>耦合性</w:t>
      </w:r>
      <w:r>
        <w:rPr>
          <w:rFonts w:hint="eastAsia"/>
          <w:lang w:val="en-US" w:eastAsia="zh-CN"/>
        </w:rPr>
        <w:t>也相对降低了；</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w:t>
      </w:r>
      <w:r>
        <w:rPr>
          <w:rFonts w:hint="eastAsia"/>
          <w:lang w:val="en-US" w:eastAsia="zh-CN"/>
        </w:rPr>
        <w:t>(商品主类)</w:t>
      </w:r>
      <w:r>
        <w:rPr>
          <w:rFonts w:hint="eastAsia"/>
        </w:rPr>
        <w:t>的代码没有变化；但上面的改造后，发现又引入新的问题，缓存代码侵入正常的业务代码，</w:t>
      </w:r>
      <w:r>
        <w:rPr>
          <w:rFonts w:hint="eastAsia"/>
          <w:lang w:val="en-US" w:eastAsia="zh-CN"/>
        </w:rPr>
        <w:t>使</w:t>
      </w:r>
      <w:r>
        <w:rPr>
          <w:rFonts w:hint="eastAsia"/>
        </w:rPr>
        <w:t>业务代码变得复杂</w:t>
      </w:r>
      <w:r>
        <w:rPr>
          <w:rFonts w:hint="eastAsia"/>
          <w:lang w:val="en-US" w:eastAsia="zh-CN"/>
        </w:rPr>
        <w:t>起来了</w:t>
      </w:r>
      <w:r>
        <w:rPr>
          <w:rFonts w:hint="eastAsia"/>
        </w:rPr>
        <w:t>，缓存具体实现代码与业务代码偶合在地起，如果某天需要</w:t>
      </w:r>
      <w:r>
        <w:rPr>
          <w:rFonts w:hint="eastAsia"/>
          <w:lang w:val="en-US" w:eastAsia="zh-CN"/>
        </w:rPr>
        <w:t>改变</w:t>
      </w:r>
      <w:r>
        <w:rPr>
          <w:rFonts w:hint="eastAsia"/>
        </w:rPr>
        <w:t>缓存</w:t>
      </w:r>
      <w:r>
        <w:rPr>
          <w:rFonts w:hint="eastAsia"/>
          <w:lang w:val="en-US" w:eastAsia="zh-CN"/>
        </w:rPr>
        <w:t>实现</w:t>
      </w:r>
      <w:r>
        <w:rPr>
          <w:rFonts w:hint="eastAsia"/>
        </w:rPr>
        <w:t>，关闭或增加本地缓存或换成别的缓存，那么就得修改上面圈出来的代码，如果业务代码到处都这种代码那就更让人头痛了；有没有一种办法既可以不改变调用方法代码也不改被调用方代码呢？代理可以解决上面的问题，代理可分为静态代理和动</w:t>
      </w:r>
      <w:r>
        <w:rPr>
          <w:rFonts w:hint="eastAsia"/>
          <w:lang w:val="en-US" w:eastAsia="zh-CN"/>
        </w:rPr>
        <w:t>态</w:t>
      </w:r>
      <w:r>
        <w:rPr>
          <w:rFonts w:hint="eastAsia"/>
        </w:rPr>
        <w:t>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pPr>
        <w:rPr>
          <w:rFonts w:hint="eastAsia" w:eastAsiaTheme="minorEastAsia"/>
          <w:lang w:val="en-US" w:eastAsia="zh-CN"/>
        </w:rPr>
      </w:pPr>
      <w:r>
        <w:rPr>
          <w:rFonts w:hint="eastAsia"/>
          <w:lang w:val="en-US" w:eastAsia="zh-CN"/>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w:t>
      </w:r>
      <w:r>
        <w:rPr>
          <w:rFonts w:hint="eastAsia"/>
          <w:lang w:val="en-US" w:eastAsia="zh-CN"/>
        </w:rPr>
        <w:t>通过</w:t>
      </w:r>
      <w:r>
        <w:rPr>
          <w:rFonts w:hint="eastAsia"/>
        </w:rPr>
        <w:t>静态代理的方式达到了决解缓存与业务的耦合，但很快我们发现，实际的项目中要添加缓存的地方很多，无疑若采用静态代理去解决显得有些无力；实际生产中更多的是采用动态代</w:t>
      </w:r>
      <w:r>
        <w:rPr>
          <w:rFonts w:hint="eastAsia"/>
          <w:lang w:val="en-US" w:eastAsia="zh-CN"/>
        </w:rPr>
        <w:t>理</w:t>
      </w:r>
      <w:r>
        <w:rPr>
          <w:rFonts w:hint="eastAsia"/>
        </w:rPr>
        <w:t>去解决这一类问题</w:t>
      </w:r>
      <w:r>
        <w:rPr>
          <w:rFonts w:hint="eastAsia"/>
          <w:lang w:eastAsia="zh-CN"/>
        </w:rPr>
        <w:t>，</w:t>
      </w:r>
      <w:r>
        <w:rPr>
          <w:rFonts w:hint="eastAsia"/>
          <w:lang w:val="en-US" w:eastAsia="zh-CN"/>
        </w:rPr>
        <w:t>下面是使用jetcache 处理缓存</w:t>
      </w:r>
      <w:r>
        <w:rPr>
          <w:rFonts w:hint="eastAsia"/>
        </w:rPr>
        <w:t>：</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w:t>
      </w:r>
      <w:r>
        <w:rPr>
          <w:rFonts w:hint="eastAsia"/>
          <w:lang w:val="en-US" w:eastAsia="zh-CN"/>
        </w:rPr>
        <w:t>很</w:t>
      </w:r>
      <w:r>
        <w:rPr>
          <w:rFonts w:hint="eastAsia"/>
        </w:rPr>
        <w:t>完美了？就上面的需求，好像已经</w:t>
      </w:r>
      <w:r>
        <w:rPr>
          <w:rFonts w:hint="eastAsia"/>
          <w:lang w:val="en-US" w:eastAsia="zh-CN"/>
        </w:rPr>
        <w:t>很</w:t>
      </w:r>
      <w:r>
        <w:rPr>
          <w:rFonts w:hint="eastAsia"/>
        </w:rPr>
        <w:t>好了；假如压测后，发现接口响应还是有些慢，假定</w:t>
      </w:r>
      <w:r>
        <w:t>sql</w:t>
      </w:r>
      <w:r>
        <w:rPr>
          <w:rFonts w:hint="eastAsia"/>
        </w:rPr>
        <w:t>优已经没有优化空间</w:t>
      </w:r>
      <w:r>
        <w:t>;</w:t>
      </w:r>
      <w:r>
        <w:rPr>
          <w:rFonts w:hint="eastAsia"/>
        </w:rPr>
        <w:t>观察代码比较容易让人想到通过多线程异步处理同步</w:t>
      </w:r>
      <w:r>
        <w:rPr>
          <w:rFonts w:hint="eastAsia"/>
          <w:lang w:val="en-US" w:eastAsia="zh-CN"/>
        </w:rPr>
        <w:t>返回；</w:t>
      </w:r>
      <w:r>
        <w:rPr>
          <w:rFonts w:hint="eastAsia"/>
        </w:rPr>
        <w:t>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w:t>
      </w:r>
      <w:r>
        <w:rPr>
          <w:rFonts w:hint="eastAsia"/>
          <w:lang w:val="en-US" w:eastAsia="zh-CN"/>
        </w:rPr>
        <w:t>的</w:t>
      </w:r>
      <w:r>
        <w:rPr>
          <w:rFonts w:hint="eastAsia"/>
        </w:rPr>
        <w:t>封装，再看一下这段代码，虽然性能达到要求了，但代码看上去被不是很优雅，业务代被入多线程代码入侵</w:t>
      </w:r>
      <w:r>
        <w:rPr>
          <w:rFonts w:hint="eastAsia"/>
          <w:lang w:eastAsia="zh-CN"/>
        </w:rPr>
        <w:t>；</w:t>
      </w:r>
      <w:r>
        <w:rPr>
          <w:rFonts w:hint="eastAsia"/>
          <w:lang w:val="en-US" w:eastAsia="zh-CN"/>
        </w:rPr>
        <w:t>作为一个有追求的程序员不应就此摆休，</w:t>
      </w:r>
      <w:r>
        <w:rPr>
          <w:rFonts w:hint="eastAsia"/>
        </w:rPr>
        <w:t>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lang w:val="en-US" w:eastAsia="zh-CN"/>
        </w:rPr>
        <w:t>总结:</w:t>
      </w:r>
      <w:r>
        <w:rPr>
          <w:rFonts w:hint="eastAsia"/>
        </w:rPr>
        <w:t>重新理一下优化过程，把代码做高内聚，低耦合始终都离不开分治思想</w:t>
      </w:r>
      <w:r>
        <w:rPr>
          <w:rFonts w:hint="eastAsia"/>
          <w:lang w:val="en-US" w:eastAsia="zh-CN"/>
        </w:rPr>
        <w:t>;</w:t>
      </w:r>
      <w:r>
        <w:rPr>
          <w:rFonts w:hint="eastAsia"/>
        </w:rPr>
        <w:t>一开始的</w:t>
      </w:r>
      <w:r>
        <w:t xml:space="preserve">ProductService </w:t>
      </w:r>
      <w:r>
        <w:rPr>
          <w:rFonts w:hint="eastAsia"/>
        </w:rPr>
        <w:t>除了干了自身的一些，还做了一些不该属于它该做的事，最后的优化</w:t>
      </w:r>
      <w:r>
        <w:rPr>
          <w:rFonts w:hint="eastAsia"/>
          <w:lang w:val="en-US" w:eastAsia="zh-CN"/>
        </w:rPr>
        <w:t>到</w:t>
      </w:r>
      <w:r>
        <w:rPr>
          <w:rFonts w:hint="eastAsia"/>
        </w:rPr>
        <w:t>每个类只做它该做的事情。</w:t>
      </w:r>
    </w:p>
    <w:p/>
    <w:p>
      <w:pPr>
        <w:outlineLvl w:val="2"/>
        <w:rPr>
          <w:szCs w:val="21"/>
        </w:rPr>
      </w:pPr>
      <w:r>
        <w:rPr>
          <w:rFonts w:hint="eastAsia"/>
          <w:szCs w:val="21"/>
        </w:rPr>
        <w:t xml:space="preserve">3.4 </w:t>
      </w:r>
      <w:bookmarkStart w:id="7" w:name="OLE_LINK4"/>
      <w:r>
        <w:rPr>
          <w:rFonts w:hint="eastAsia"/>
          <w:szCs w:val="21"/>
        </w:rPr>
        <w:t>代码</w:t>
      </w:r>
      <w:bookmarkStart w:id="8" w:name="OLE_LINK5"/>
      <w:bookmarkStart w:id="9" w:name="OLE_LINK3"/>
      <w:r>
        <w:rPr>
          <w:rFonts w:hint="eastAsia"/>
          <w:szCs w:val="21"/>
        </w:rPr>
        <w:t>嵌套</w:t>
      </w:r>
      <w:bookmarkEnd w:id="8"/>
      <w:r>
        <w:rPr>
          <w:rFonts w:hint="eastAsia"/>
          <w:szCs w:val="21"/>
        </w:rPr>
        <w:t>层次</w:t>
      </w:r>
      <w:bookmarkEnd w:id="9"/>
      <w:r>
        <w:rPr>
          <w:rFonts w:hint="eastAsia"/>
          <w:szCs w:val="21"/>
        </w:rPr>
        <w:t>控制</w:t>
      </w:r>
      <w:bookmarkEnd w:id="7"/>
    </w:p>
    <w:p>
      <w:pPr>
        <w:rPr>
          <w:szCs w:val="21"/>
        </w:rPr>
      </w:pPr>
      <w:r>
        <w:rPr>
          <w:rFonts w:hint="eastAsia"/>
          <w:szCs w:val="21"/>
        </w:rPr>
        <w:t>通常如果方法粒度过大，抽象级别不一致，职责过多，往往会造方法嵌套层次</w:t>
      </w:r>
      <w:r>
        <w:rPr>
          <w:rFonts w:hint="eastAsia"/>
          <w:szCs w:val="21"/>
          <w:lang w:val="en-US" w:eastAsia="zh-CN"/>
        </w:rPr>
        <w:t>过深入，不但不美观，</w:t>
      </w:r>
      <w:r>
        <w:rPr>
          <w:rFonts w:hint="eastAsia"/>
          <w:szCs w:val="21"/>
        </w:rPr>
        <w:t>难以维护</w:t>
      </w:r>
      <w:r>
        <w:rPr>
          <w:rFonts w:hint="eastAsia"/>
          <w:szCs w:val="21"/>
          <w:lang w:val="en-US" w:eastAsia="zh-CN"/>
        </w:rPr>
        <w:t>；</w:t>
      </w:r>
      <w:r>
        <w:rPr>
          <w:rFonts w:hint="eastAsia"/>
          <w:szCs w:val="21"/>
        </w:rPr>
        <w:t>如果能按照上面</w:t>
      </w:r>
      <w:r>
        <w:rPr>
          <w:rFonts w:hint="eastAsia"/>
          <w:szCs w:val="21"/>
          <w:lang w:val="en-US" w:eastAsia="zh-CN"/>
        </w:rPr>
        <w:t>三</w:t>
      </w:r>
      <w:r>
        <w:rPr>
          <w:rFonts w:hint="eastAsia"/>
          <w:szCs w:val="21"/>
        </w:rPr>
        <w:t>点去做，可很大程度</w:t>
      </w:r>
      <w:r>
        <w:rPr>
          <w:rFonts w:hint="eastAsia"/>
          <w:szCs w:val="21"/>
          <w:lang w:val="en-US" w:eastAsia="zh-CN"/>
        </w:rPr>
        <w:t>减少这种</w:t>
      </w:r>
      <w:r>
        <w:rPr>
          <w:rFonts w:hint="eastAsia"/>
          <w:szCs w:val="21"/>
        </w:rPr>
        <w:t>代码嵌套过深</w:t>
      </w:r>
      <w:r>
        <w:rPr>
          <w:rFonts w:hint="eastAsia"/>
          <w:szCs w:val="21"/>
          <w:lang w:val="en-US" w:eastAsia="zh-CN"/>
        </w:rPr>
        <w:t>过于复杂的情况</w:t>
      </w:r>
      <w:r>
        <w:rPr>
          <w:rFonts w:hint="eastAsia"/>
          <w:szCs w:val="21"/>
        </w:rPr>
        <w:t>;另外，通过提前校验不满足条件提前返回，也可以减少嵌套：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pPr>
        <w:outlineLvl w:val="9"/>
      </w:pPr>
      <w:r>
        <w:rPr>
          <w:rFonts w:hint="eastAsia"/>
        </w:rPr>
        <w:tab/>
      </w:r>
      <w:r>
        <w:rPr>
          <w:rFonts w:hint="eastAsia"/>
        </w:rPr>
        <w:t>方法参数最理想的无参数，其次是一个，再次是两个，尽量避免过多的参数，从测试的角度来看，参数越多，参数的各种组合越多，测试要覆盖的条件越多；</w:t>
      </w:r>
    </w:p>
    <w:p>
      <w:pPr>
        <w:outlineLvl w:val="9"/>
      </w:pPr>
      <w:r>
        <w:rPr>
          <w:rFonts w:hint="eastAsia"/>
        </w:rPr>
        <w:tab/>
      </w:r>
      <w:r>
        <w:rPr>
          <w:rFonts w:hint="eastAsia"/>
        </w:rPr>
        <w:t>输出参数尽量通过返回值的式形输出，避免通方法参数输出，这样更符我们使用习惯；</w:t>
      </w:r>
    </w:p>
    <w:p>
      <w:pPr>
        <w:outlineLvl w:val="9"/>
      </w:pPr>
      <w:r>
        <w:rPr>
          <w:rFonts w:hint="eastAsia"/>
        </w:rPr>
        <w:t>如果入参多于两个，如果数据类型相同调用方很易容传错参数且不易发现</w:t>
      </w:r>
      <w:r>
        <w:rPr>
          <w:rFonts w:hint="eastAsia"/>
          <w:lang w:val="en-US" w:eastAsia="zh-CN"/>
        </w:rPr>
        <w:t>(编译不报错)，例</w:t>
      </w:r>
      <w:r>
        <w:rPr>
          <w:rFonts w:hint="eastAsia"/>
        </w:rPr>
        <w:t>如</w:t>
      </w:r>
      <w:r>
        <w:rPr>
          <w:rFonts w:hint="eastAsia"/>
          <w:lang w:val="en-US" w:eastAsia="zh-CN"/>
        </w:rPr>
        <w:t>方法</w:t>
      </w:r>
      <w:r>
        <w:t>method(int userId,int orderId)</w:t>
      </w:r>
      <w:r>
        <w:rPr>
          <w:rFonts w:hint="eastAsia"/>
        </w:rPr>
        <w:t>，调用方一定要确</w:t>
      </w:r>
      <w:r>
        <w:rPr>
          <w:rFonts w:hint="eastAsia"/>
          <w:lang w:val="en-US" w:eastAsia="zh-CN"/>
        </w:rPr>
        <w:t>保</w:t>
      </w:r>
      <w:r>
        <w:rPr>
          <w:rFonts w:hint="eastAsia"/>
        </w:rPr>
        <w:t>参数顺序</w:t>
      </w:r>
      <w:r>
        <w:rPr>
          <w:rFonts w:hint="eastAsia"/>
          <w:lang w:val="en-US" w:eastAsia="zh-CN"/>
        </w:rPr>
        <w:t>正确</w:t>
      </w:r>
      <w:r>
        <w:rPr>
          <w:rFonts w:hint="eastAsia"/>
        </w:rPr>
        <w:t>；如果入参多于两请定义实体类传输</w:t>
      </w:r>
    </w:p>
    <w:p>
      <w:pPr>
        <w:outlineLvl w:val="9"/>
      </w:pPr>
      <w:r>
        <w:rPr>
          <w:rFonts w:hint="eastAsia"/>
        </w:rPr>
        <w:t>反例</w:t>
      </w:r>
    </w:p>
    <w:p>
      <w:pPr>
        <w:outlineLvl w:val="9"/>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3"/>
    </w:p>
    <w:p>
      <w:pPr>
        <w:outlineLvl w:val="9"/>
        <w:rPr>
          <w:rFonts w:hint="eastAsia"/>
          <w:szCs w:val="21"/>
          <w:lang w:eastAsia="zh-CN"/>
        </w:rPr>
      </w:pPr>
      <w:r>
        <w:rPr>
          <w:rFonts w:hint="eastAsia"/>
          <w:szCs w:val="21"/>
        </w:rPr>
        <w:t>一职责原则又称为单一功能原则</w:t>
      </w:r>
      <w:r>
        <w:rPr>
          <w:rFonts w:hint="eastAsia"/>
          <w:szCs w:val="21"/>
          <w:lang w:eastAsia="zh-CN"/>
        </w:rPr>
        <w:t>；单一职责原则的核心就是控制</w:t>
      </w:r>
      <w:r>
        <w:rPr>
          <w:rFonts w:hint="eastAsia"/>
          <w:szCs w:val="21"/>
          <w:lang w:val="en-US" w:eastAsia="zh-CN"/>
        </w:rPr>
        <w:t>类的</w:t>
      </w:r>
      <w:r>
        <w:rPr>
          <w:rFonts w:hint="eastAsia"/>
          <w:szCs w:val="21"/>
          <w:lang w:eastAsia="zh-CN"/>
        </w:rPr>
        <w:t>粒度大小、将对象解耦、提高其内聚性。如果遵循单一职责原则将有以下优点</w:t>
      </w:r>
    </w:p>
    <w:p>
      <w:pPr>
        <w:outlineLvl w:val="9"/>
        <w:rPr>
          <w:rFonts w:hint="eastAsia"/>
          <w:szCs w:val="21"/>
          <w:lang w:eastAsia="zh-CN"/>
        </w:rPr>
      </w:pPr>
      <w:r>
        <w:rPr>
          <w:rFonts w:hint="eastAsia"/>
          <w:szCs w:val="21"/>
          <w:lang w:eastAsia="zh-CN"/>
        </w:rPr>
        <w:t>降低类的复杂度。一个类只负责一项职责，其逻辑肯定要比负责多项职责简单</w:t>
      </w:r>
    </w:p>
    <w:p>
      <w:pPr>
        <w:outlineLvl w:val="9"/>
        <w:rPr>
          <w:rFonts w:hint="eastAsia"/>
          <w:szCs w:val="21"/>
          <w:lang w:eastAsia="zh-CN"/>
        </w:rPr>
      </w:pPr>
      <w:r>
        <w:rPr>
          <w:rFonts w:hint="eastAsia"/>
          <w:szCs w:val="21"/>
          <w:lang w:eastAsia="zh-CN"/>
        </w:rPr>
        <w:t>提高类的可读性。降低复杂度，自然可读性会提高。</w:t>
      </w:r>
    </w:p>
    <w:p>
      <w:pPr>
        <w:outlineLvl w:val="9"/>
        <w:rPr>
          <w:rFonts w:hint="eastAsia"/>
          <w:szCs w:val="21"/>
          <w:lang w:eastAsia="zh-CN"/>
        </w:rPr>
      </w:pPr>
      <w:r>
        <w:rPr>
          <w:rFonts w:hint="eastAsia"/>
          <w:szCs w:val="21"/>
          <w:lang w:eastAsia="zh-CN"/>
        </w:rPr>
        <w:t>提高系统的可维护性，可读性提高了，就更容易维护了</w:t>
      </w:r>
    </w:p>
    <w:p>
      <w:pPr>
        <w:outlineLvl w:val="9"/>
        <w:rPr>
          <w:rFonts w:hint="eastAsia"/>
          <w:szCs w:val="21"/>
          <w:lang w:eastAsia="zh-CN"/>
        </w:rPr>
      </w:pPr>
      <w:r>
        <w:rPr>
          <w:rFonts w:hint="eastAsia"/>
          <w:szCs w:val="21"/>
          <w:lang w:eastAsia="zh-CN"/>
        </w:rPr>
        <w:t>变更引起的风险降低。变更是必然的，如果单一职责遵守得好，当修改一个功能是，可以显示降低对其他功能的影响</w:t>
      </w:r>
    </w:p>
    <w:p>
      <w:pPr>
        <w:outlineLvl w:val="9"/>
        <w:rPr>
          <w:rFonts w:hint="eastAsia"/>
          <w:szCs w:val="21"/>
          <w:lang w:eastAsia="zh-CN"/>
        </w:rPr>
      </w:pPr>
      <w:r>
        <w:rPr>
          <w:rFonts w:hint="eastAsia"/>
          <w:szCs w:val="21"/>
          <w:lang w:eastAsia="zh-CN"/>
        </w:rPr>
        <w:t>遵守单一职责原则，需要设计人员返现类的不同职责并将其分离，再分装到不同类或者不同接口，二发现类的多重职责需要设计人员具有较强的分析能力</w:t>
      </w:r>
    </w:p>
    <w:p>
      <w:pPr>
        <w:outlineLvl w:val="9"/>
        <w:rPr>
          <w:rFonts w:hint="eastAsia"/>
          <w:szCs w:val="21"/>
          <w:lang w:eastAsia="zh-CN"/>
        </w:rPr>
      </w:pPr>
      <w:r>
        <w:rPr>
          <w:rFonts w:hint="eastAsia"/>
          <w:szCs w:val="21"/>
          <w:lang w:eastAsia="zh-CN"/>
        </w:rPr>
        <w:t>注意：有些时候需要提高效率，需要牺牲一定的原则</w:t>
      </w:r>
    </w:p>
    <w:p>
      <w:pPr>
        <w:outlineLvl w:val="9"/>
        <w:rPr>
          <w:szCs w:val="21"/>
        </w:rPr>
      </w:pPr>
      <w:r>
        <w:rPr>
          <w:rFonts w:hint="eastAsia"/>
          <w:szCs w:val="21"/>
          <w:lang w:val="en-US" w:eastAsia="zh-CN"/>
        </w:rPr>
        <w:t>如上面提到的商品主类，一开始就是身兼多职，除了自身职责除，还处理商品图片、sku等信息</w:t>
      </w:r>
      <w:bookmarkEnd w:id="4"/>
    </w:p>
    <w:p>
      <w:pPr>
        <w:outlineLvl w:val="2"/>
        <w:rPr>
          <w:rFonts w:hint="eastAsia"/>
          <w:szCs w:val="21"/>
          <w:lang w:val="en-US" w:eastAsia="zh-CN"/>
        </w:rPr>
      </w:pPr>
      <w:r>
        <w:rPr>
          <w:rFonts w:hint="eastAsia"/>
          <w:szCs w:val="21"/>
        </w:rPr>
        <w:t>3.6 面向接口编程</w:t>
      </w:r>
      <w:r>
        <w:rPr>
          <w:rFonts w:hint="eastAsia"/>
          <w:szCs w:val="21"/>
          <w:lang w:eastAsia="zh-CN"/>
        </w:rPr>
        <w:t>，</w:t>
      </w:r>
      <w:r>
        <w:rPr>
          <w:rFonts w:hint="eastAsia"/>
          <w:szCs w:val="21"/>
          <w:lang w:val="en-US" w:eastAsia="zh-CN"/>
        </w:rPr>
        <w:t>依赖接口不依赖现实</w:t>
      </w:r>
    </w:p>
    <w:p>
      <w:pPr>
        <w:outlineLvl w:val="9"/>
        <w:rPr>
          <w:rFonts w:hint="eastAsia"/>
          <w:szCs w:val="21"/>
          <w:lang w:val="en-US" w:eastAsia="zh-CN"/>
        </w:rPr>
      </w:pPr>
      <w:r>
        <w:rPr>
          <w:rFonts w:hint="eastAsia"/>
          <w:szCs w:val="21"/>
          <w:lang w:val="en-US" w:eastAsia="zh-CN"/>
        </w:rPr>
        <w:t>这么做有什么好处？</w:t>
      </w:r>
    </w:p>
    <w:p>
      <w:pPr>
        <w:outlineLvl w:val="9"/>
        <w:rPr>
          <w:rFonts w:hint="eastAsia"/>
          <w:szCs w:val="21"/>
          <w:lang w:val="en-US" w:eastAsia="zh-CN"/>
        </w:rPr>
      </w:pPr>
      <w:r>
        <w:rPr>
          <w:rFonts w:hint="eastAsia"/>
          <w:b/>
          <w:bCs/>
          <w:szCs w:val="21"/>
          <w:lang w:val="en-US" w:eastAsia="zh-CN"/>
        </w:rPr>
        <w:t>解耦:</w:t>
      </w:r>
      <w:r>
        <w:rPr>
          <w:rFonts w:hint="eastAsia"/>
          <w:szCs w:val="21"/>
          <w:lang w:val="en-US" w:eastAsia="zh-CN"/>
        </w:rPr>
        <w:t>把接口与实现分离，隔离变化；因为调用方依赖是被调方的接口，所有接口实现发生变化不影响调用代码</w:t>
      </w:r>
    </w:p>
    <w:p>
      <w:pPr>
        <w:outlineLvl w:val="9"/>
        <w:rPr>
          <w:rFonts w:hint="eastAsia"/>
          <w:szCs w:val="21"/>
          <w:lang w:val="en-US" w:eastAsia="zh-CN"/>
        </w:rPr>
      </w:pPr>
      <w:r>
        <w:rPr>
          <w:rFonts w:hint="eastAsia"/>
          <w:b/>
          <w:bCs/>
          <w:szCs w:val="21"/>
          <w:lang w:val="en-US" w:eastAsia="zh-CN"/>
        </w:rPr>
        <w:t>灵活扩展:</w:t>
      </w:r>
      <w:r>
        <w:rPr>
          <w:rFonts w:hint="eastAsia"/>
          <w:szCs w:val="21"/>
          <w:lang w:val="en-US" w:eastAsia="zh-CN"/>
        </w:rPr>
        <w:t>调用方法使用的是接口，可灵活扩展替换掉被调用接口的实现，而不需要改变调用方的代码</w:t>
      </w:r>
    </w:p>
    <w:p>
      <w:pPr>
        <w:outlineLvl w:val="9"/>
        <w:rPr>
          <w:rFonts w:hint="eastAsia"/>
          <w:b w:val="0"/>
          <w:bCs w:val="0"/>
          <w:szCs w:val="21"/>
          <w:lang w:val="en-US" w:eastAsia="zh-CN"/>
        </w:rPr>
      </w:pPr>
      <w:r>
        <w:rPr>
          <w:rFonts w:hint="eastAsia"/>
          <w:b/>
          <w:bCs/>
          <w:szCs w:val="21"/>
          <w:lang w:val="en-US" w:eastAsia="zh-CN"/>
        </w:rPr>
        <w:t>复用：</w:t>
      </w:r>
      <w:r>
        <w:rPr>
          <w:rFonts w:hint="eastAsia"/>
          <w:b w:val="0"/>
          <w:bCs w:val="0"/>
          <w:szCs w:val="21"/>
          <w:lang w:val="en-US" w:eastAsia="zh-CN"/>
        </w:rPr>
        <w:t>从上面可以看到，不管被用接口的实现怎么变化，调用方的代码都不用改变，这就是提高了复用性</w:t>
      </w:r>
    </w:p>
    <w:p>
      <w:pPr>
        <w:outlineLvl w:val="9"/>
        <w:rPr>
          <w:rFonts w:hint="eastAsia"/>
          <w:b w:val="0"/>
          <w:bCs w:val="0"/>
          <w:szCs w:val="21"/>
          <w:lang w:val="en-US" w:eastAsia="zh-CN"/>
        </w:rPr>
      </w:pPr>
      <w:r>
        <w:rPr>
          <w:rFonts w:hint="eastAsia"/>
          <w:b w:val="0"/>
          <w:bCs w:val="0"/>
          <w:szCs w:val="21"/>
          <w:lang w:val="en-US" w:eastAsia="zh-CN"/>
        </w:rPr>
        <w:t>如下面是我们收银项目的加解密，为了应该某天加解密方式改变，面不改用修改核心代码</w:t>
      </w:r>
    </w:p>
    <w:p>
      <w:pPr>
        <w:outlineLvl w:val="9"/>
        <w:rPr>
          <w:rFonts w:hint="eastAsia"/>
          <w:b w:val="0"/>
          <w:bCs w:val="0"/>
          <w:szCs w:val="21"/>
          <w:lang w:val="en-US" w:eastAsia="zh-CN"/>
        </w:rPr>
      </w:pPr>
      <w:r>
        <w:rPr>
          <w:rFonts w:hint="eastAsia"/>
          <w:b w:val="0"/>
          <w:bCs w:val="0"/>
          <w:szCs w:val="21"/>
          <w:lang w:val="en-US" w:eastAsia="zh-CN"/>
        </w:rPr>
        <w:t>加解密接口(被调用方)</w:t>
      </w:r>
    </w:p>
    <w:p>
      <w:pPr>
        <w:outlineLvl w:val="9"/>
      </w:pPr>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加解密拦截器(调用方)</w:t>
      </w:r>
    </w:p>
    <w:p>
      <w:pPr>
        <w:outlineLvl w:val="9"/>
      </w:pPr>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加解密实现加载类(动态选不同的加密方式)</w:t>
      </w:r>
    </w:p>
    <w:p>
      <w:pPr>
        <w:outlineLvl w:val="9"/>
      </w:pPr>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不同的加解密实现</w:t>
      </w:r>
    </w:p>
    <w:p>
      <w:pPr>
        <w:outlineLvl w:val="9"/>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也许我们写业务代码可能接触比较少类似的功能；按我们现在项目实际是以数据驱动去开发的，接触最多的是Service层(业务代码) ，dao层(数据库访问mybatis,jpa),项目中看到有些同事做法如下:</w:t>
      </w:r>
    </w:p>
    <w:p>
      <w:pPr>
        <w:outlineLvl w:val="9"/>
        <w:rPr>
          <w:rFonts w:hint="eastAsia"/>
          <w:lang w:val="en-US" w:eastAsia="zh-CN"/>
        </w:rPr>
      </w:pPr>
      <w:r>
        <w:rPr>
          <w:rFonts w:hint="eastAsia"/>
          <w:lang w:val="en-US" w:eastAsia="zh-CN"/>
        </w:rPr>
        <w:t>反例：</w:t>
      </w:r>
    </w:p>
    <w:p>
      <w:pPr>
        <w:outlineLvl w:val="9"/>
      </w:pPr>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5270500" cy="37160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outlineLvl w:val="9"/>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7"/>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w:t>
      </w:r>
      <w:r>
        <w:rPr>
          <w:rFonts w:hint="eastAsia"/>
          <w:szCs w:val="21"/>
          <w:lang w:val="en-US" w:eastAsia="zh-CN"/>
        </w:rPr>
        <w:t>其它</w:t>
      </w:r>
    </w:p>
    <w:p>
      <w:pPr>
        <w:outlineLvl w:val="3"/>
        <w:rPr>
          <w:rFonts w:hint="eastAsia"/>
          <w:szCs w:val="21"/>
          <w:lang w:eastAsia="zh-CN"/>
        </w:rPr>
      </w:pPr>
      <w:r>
        <w:rPr>
          <w:rFonts w:hint="eastAsia"/>
          <w:szCs w:val="21"/>
          <w:lang w:val="en-US" w:eastAsia="zh-CN"/>
        </w:rPr>
        <w:t>变量的定义，</w:t>
      </w:r>
      <w:r>
        <w:rPr>
          <w:rFonts w:hint="eastAsia"/>
          <w:szCs w:val="21"/>
        </w:rPr>
        <w:t>不要远离使用的地方定义</w:t>
      </w:r>
      <w:r>
        <w:rPr>
          <w:rFonts w:hint="eastAsia"/>
          <w:szCs w:val="21"/>
          <w:lang w:eastAsia="zh-CN"/>
        </w:rPr>
        <w:t>；</w:t>
      </w:r>
    </w:p>
    <w:p>
      <w:pPr>
        <w:outlineLvl w:val="3"/>
        <w:rPr>
          <w:rFonts w:hint="eastAsia"/>
          <w:szCs w:val="21"/>
          <w:lang w:val="en-US" w:eastAsia="zh-CN"/>
        </w:rPr>
      </w:pPr>
      <w:r>
        <w:rPr>
          <w:rFonts w:hint="eastAsia"/>
          <w:szCs w:val="21"/>
          <w:lang w:val="en-US" w:eastAsia="zh-CN"/>
        </w:rPr>
        <w:t>适当合理使用设计模式</w:t>
      </w:r>
    </w:p>
    <w:p>
      <w:pPr>
        <w:outlineLvl w:val="9"/>
      </w:pPr>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8"/>
                    <a:stretch>
                      <a:fillRect/>
                    </a:stretch>
                  </pic:blipFill>
                  <pic:spPr>
                    <a:xfrm>
                      <a:off x="0" y="0"/>
                      <a:ext cx="6186805" cy="2523490"/>
                    </a:xfrm>
                    <a:prstGeom prst="rect">
                      <a:avLst/>
                    </a:prstGeom>
                    <a:noFill/>
                    <a:ln w="9525">
                      <a:noFill/>
                    </a:ln>
                  </pic:spPr>
                </pic:pic>
              </a:graphicData>
            </a:graphic>
          </wp:inline>
        </w:drawing>
      </w:r>
    </w:p>
    <w:p>
      <w:pPr>
        <w:outlineLvl w:val="9"/>
      </w:pPr>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9"/>
                    <a:stretch>
                      <a:fillRect/>
                    </a:stretch>
                  </pic:blipFill>
                  <pic:spPr>
                    <a:xfrm>
                      <a:off x="0" y="0"/>
                      <a:ext cx="6175375" cy="2254250"/>
                    </a:xfrm>
                    <a:prstGeom prst="rect">
                      <a:avLst/>
                    </a:prstGeom>
                    <a:noFill/>
                    <a:ln w="9525">
                      <a:noFill/>
                    </a:ln>
                  </pic:spPr>
                </pic:pic>
              </a:graphicData>
            </a:graphic>
          </wp:inline>
        </w:drawing>
      </w:r>
    </w:p>
    <w:p>
      <w:pPr>
        <w:outlineLvl w:val="9"/>
        <w:rPr>
          <w:rFonts w:hint="eastAsia"/>
          <w:lang w:val="en-US" w:eastAsia="zh-CN"/>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0"/>
                    <a:stretch>
                      <a:fillRect/>
                    </a:stretch>
                  </pic:blipFill>
                  <pic:spPr>
                    <a:xfrm>
                      <a:off x="0" y="0"/>
                      <a:ext cx="6184900" cy="159131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性能控制</w:t>
      </w:r>
    </w:p>
    <w:p>
      <w:pPr>
        <w:outlineLvl w:val="2"/>
        <w:rPr>
          <w:szCs w:val="21"/>
        </w:rPr>
      </w:pPr>
      <w:bookmarkStart w:id="10" w:name="OLE_LINK7"/>
      <w:r>
        <w:rPr>
          <w:rFonts w:hint="eastAsia"/>
          <w:szCs w:val="21"/>
        </w:rPr>
        <w:t>4.1禁止循环远程调用</w:t>
      </w:r>
    </w:p>
    <w:bookmarkEnd w:id="10"/>
    <w:p>
      <w:pPr>
        <w:outlineLvl w:val="9"/>
        <w:rPr>
          <w:rFonts w:hint="eastAsia"/>
          <w:szCs w:val="21"/>
          <w:lang w:val="en-US" w:eastAsia="zh-CN"/>
        </w:rPr>
      </w:pPr>
      <w:r>
        <w:rPr>
          <w:rFonts w:hint="eastAsia"/>
          <w:szCs w:val="21"/>
        </w:rPr>
        <w:t>不管是远程调用服务还是数据库或远程缓存都是比较消耗资源的操作，如需要获取多个结果的操作要改为批量操作</w:t>
      </w:r>
      <w:r>
        <w:rPr>
          <w:rFonts w:hint="eastAsia"/>
          <w:szCs w:val="21"/>
          <w:lang w:eastAsia="zh-CN"/>
        </w:rPr>
        <w:t>；</w:t>
      </w:r>
      <w:r>
        <w:rPr>
          <w:rFonts w:hint="eastAsia"/>
          <w:szCs w:val="21"/>
          <w:lang w:val="en-US" w:eastAsia="zh-CN"/>
        </w:rPr>
        <w:t>如果批量接又涉及到需要求其他人配合，要求其提供批量接口；</w:t>
      </w:r>
    </w:p>
    <w:p>
      <w:pPr>
        <w:outlineLvl w:val="2"/>
        <w:rPr>
          <w:szCs w:val="21"/>
        </w:rPr>
      </w:pPr>
      <w:r>
        <w:rPr>
          <w:rFonts w:hint="eastAsia"/>
          <w:szCs w:val="21"/>
        </w:rPr>
        <w:t>4.</w:t>
      </w:r>
      <w:r>
        <w:rPr>
          <w:rFonts w:hint="eastAsia"/>
          <w:szCs w:val="21"/>
          <w:lang w:val="en-US" w:eastAsia="zh-CN"/>
        </w:rPr>
        <w:t>2合理使用线程池</w:t>
      </w:r>
    </w:p>
    <w:p>
      <w:pPr>
        <w:outlineLvl w:val="9"/>
        <w:rPr>
          <w:rFonts w:hint="eastAsia"/>
          <w:szCs w:val="21"/>
          <w:lang w:val="en-US" w:eastAsia="zh-CN"/>
        </w:rPr>
      </w:pPr>
    </w:p>
    <w:p>
      <w:pPr>
        <w:numPr>
          <w:ilvl w:val="0"/>
          <w:numId w:val="1"/>
        </w:numPr>
        <w:outlineLvl w:val="1"/>
        <w:rPr>
          <w:sz w:val="28"/>
          <w:szCs w:val="28"/>
        </w:rPr>
      </w:pPr>
      <w:r>
        <w:rPr>
          <w:rFonts w:hint="eastAsia"/>
          <w:sz w:val="28"/>
          <w:szCs w:val="28"/>
        </w:rPr>
        <w:t>异常日志</w:t>
      </w:r>
    </w:p>
    <w:p>
      <w:pPr>
        <w:numPr>
          <w:numId w:val="0"/>
        </w:num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 xml:space="preserve"> 日志对我们分析问题非常重要，合理打印日志非常有必要，不合理打印日志有可能不但对分析问题没帮助，也有可能影响系统的性能；</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日志依赖:</w:t>
      </w:r>
    </w:p>
    <w:p>
      <w:pPr>
        <w:outlineLvl w:val="9"/>
        <w:rPr>
          <w:rFonts w:hint="eastAsia"/>
          <w:szCs w:val="21"/>
          <w:lang w:val="en-US" w:eastAsia="zh-CN"/>
        </w:rPr>
      </w:pPr>
      <w:r>
        <w:rPr>
          <w:rFonts w:hint="eastAsia"/>
          <w:szCs w:val="21"/>
          <w:lang w:val="en-US" w:eastAsia="zh-CN"/>
        </w:rPr>
        <w:t xml:space="preserve">  日志的实现有多个，我们代码里应该依赖接口，不要依赖某个实现:</w:t>
      </w:r>
    </w:p>
    <w:p>
      <w:pPr>
        <w:outlineLvl w:val="9"/>
        <w:rPr>
          <w:rFonts w:hint="eastAsia"/>
          <w:szCs w:val="21"/>
          <w:lang w:val="en-US" w:eastAsia="zh-CN"/>
        </w:rPr>
      </w:pPr>
      <w:r>
        <w:rPr>
          <w:rFonts w:hint="eastAsia"/>
          <w:szCs w:val="21"/>
          <w:lang w:val="en-US" w:eastAsia="zh-CN"/>
        </w:rPr>
        <w:t xml:space="preserve">  &lt;dependency&gt;</w:t>
      </w:r>
    </w:p>
    <w:p>
      <w:pPr>
        <w:outlineLvl w:val="9"/>
        <w:rPr>
          <w:rFonts w:hint="eastAsia"/>
          <w:szCs w:val="21"/>
          <w:lang w:val="en-US" w:eastAsia="zh-CN"/>
        </w:rPr>
      </w:pPr>
      <w:r>
        <w:rPr>
          <w:rFonts w:hint="eastAsia"/>
          <w:szCs w:val="21"/>
          <w:lang w:val="en-US" w:eastAsia="zh-CN"/>
        </w:rPr>
        <w:t xml:space="preserve">       &lt;groupId&gt;org.slf4j&lt;/groupId&gt;</w:t>
      </w:r>
    </w:p>
    <w:p>
      <w:pPr>
        <w:outlineLvl w:val="9"/>
        <w:rPr>
          <w:rFonts w:hint="eastAsia"/>
          <w:szCs w:val="21"/>
          <w:lang w:val="en-US" w:eastAsia="zh-CN"/>
        </w:rPr>
      </w:pPr>
      <w:r>
        <w:rPr>
          <w:rFonts w:hint="eastAsia"/>
          <w:szCs w:val="21"/>
          <w:lang w:val="en-US" w:eastAsia="zh-CN"/>
        </w:rPr>
        <w:t xml:space="preserve">       &lt;artifactId&gt;slf4j-api&lt;/artifactId&gt;</w:t>
      </w:r>
    </w:p>
    <w:p>
      <w:pPr>
        <w:outlineLvl w:val="9"/>
        <w:rPr>
          <w:rFonts w:hint="eastAsia"/>
          <w:sz w:val="21"/>
          <w:szCs w:val="21"/>
          <w:lang w:val="en-US" w:eastAsia="zh-CN"/>
        </w:rPr>
      </w:pPr>
      <w:r>
        <w:rPr>
          <w:rFonts w:hint="eastAsia"/>
          <w:szCs w:val="21"/>
          <w:lang w:val="en-US" w:eastAsia="zh-CN"/>
        </w:rPr>
        <w:t xml:space="preserve">  &lt;/dependency&gt;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debug: 调试用，非重要信息</w:t>
      </w:r>
    </w:p>
    <w:p>
      <w:pPr>
        <w:outlineLvl w:val="9"/>
        <w:rPr>
          <w:rFonts w:hint="eastAsia"/>
          <w:szCs w:val="21"/>
          <w:lang w:val="en-US" w:eastAsia="zh-CN"/>
        </w:rPr>
      </w:pPr>
      <w:r>
        <w:rPr>
          <w:rFonts w:hint="eastAsia"/>
          <w:szCs w:val="21"/>
          <w:lang w:val="en-US" w:eastAsia="zh-CN"/>
        </w:rPr>
        <w:t>//主要是减少日志格式化对性能损耗</w:t>
      </w:r>
    </w:p>
    <w:p>
      <w:pPr>
        <w:outlineLvl w:val="9"/>
        <w:rPr>
          <w:rFonts w:hint="eastAsia"/>
          <w:szCs w:val="21"/>
          <w:lang w:val="en-US" w:eastAsia="zh-CN"/>
        </w:rPr>
      </w:pPr>
      <w:r>
        <w:rPr>
          <w:rFonts w:hint="eastAsia"/>
          <w:szCs w:val="21"/>
          <w:lang w:val="en-US" w:eastAsia="zh-CN"/>
        </w:rPr>
        <w:t>if(log.isDebugEnabled()){</w:t>
      </w:r>
    </w:p>
    <w:p>
      <w:pPr>
        <w:outlineLvl w:val="9"/>
        <w:rPr>
          <w:rFonts w:hint="eastAsia"/>
          <w:szCs w:val="21"/>
          <w:lang w:val="en-US" w:eastAsia="zh-CN"/>
        </w:rPr>
      </w:pPr>
      <w:r>
        <w:rPr>
          <w:rFonts w:hint="eastAsia"/>
          <w:szCs w:val="21"/>
          <w:lang w:val="en-US" w:eastAsia="zh-CN"/>
        </w:rPr>
        <w:t xml:space="preserve">     log.debug("xxxxxxx");</w:t>
      </w:r>
    </w:p>
    <w:p>
      <w:pPr>
        <w:outlineLvl w:val="9"/>
        <w:rPr>
          <w:rFonts w:hint="eastAsia"/>
          <w:szCs w:val="21"/>
          <w:lang w:val="en-US" w:eastAsia="zh-CN"/>
        </w:rPr>
      </w:pPr>
      <w:r>
        <w:rPr>
          <w:rFonts w:hint="eastAsia"/>
          <w:szCs w:val="21"/>
          <w:lang w:val="en-US" w:eastAsia="zh-CN"/>
        </w:rPr>
        <w: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2 info：打印比较重要信息</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3 warn: 业务异常信息或不影响系统使用的异常信息</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FF0000"/>
          <w:szCs w:val="21"/>
          <w:lang w:val="en-US" w:eastAsia="zh-CN"/>
        </w:rPr>
      </w:pPr>
      <w:r>
        <w:rPr>
          <w:rFonts w:hint="eastAsia"/>
          <w:color w:val="auto"/>
          <w:szCs w:val="21"/>
          <w:lang w:val="en-US" w:eastAsia="zh-CN"/>
        </w:rPr>
        <w:t>正例</w:t>
      </w:r>
    </w:p>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1"/>
                    <a:stretch>
                      <a:fillRect/>
                    </a:stretch>
                  </pic:blipFill>
                  <pic:spPr>
                    <a:xfrm>
                      <a:off x="0" y="0"/>
                      <a:ext cx="6181725" cy="1239520"/>
                    </a:xfrm>
                    <a:prstGeom prst="rect">
                      <a:avLst/>
                    </a:prstGeom>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4 errror: 响影系统使用的严重问题</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auto"/>
          <w:szCs w:val="21"/>
          <w:lang w:val="en-US" w:eastAsia="zh-CN"/>
        </w:rPr>
      </w:pPr>
      <w:bookmarkStart w:id="11" w:name="OLE_LINK12"/>
      <w:r>
        <w:rPr>
          <w:rFonts w:hint="eastAsia"/>
          <w:color w:val="auto"/>
          <w:szCs w:val="21"/>
          <w:lang w:val="en-US" w:eastAsia="zh-CN"/>
        </w:rPr>
        <w:t>正例</w:t>
      </w:r>
    </w:p>
    <w:bookmarkEnd w:id="11"/>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2"/>
                    <a:stretch>
                      <a:fillRect/>
                    </a:stretch>
                  </pic:blipFill>
                  <pic:spPr>
                    <a:xfrm>
                      <a:off x="0" y="0"/>
                      <a:ext cx="6180455" cy="1505585"/>
                    </a:xfrm>
                    <a:prstGeom prst="rect">
                      <a:avLst/>
                    </a:prstGeom>
                  </pic:spPr>
                </pic:pic>
              </a:graphicData>
            </a:graphic>
          </wp:inline>
        </w:drawing>
      </w:r>
    </w:p>
    <w:p>
      <w:pPr>
        <w:outlineLvl w:val="9"/>
        <w:rPr>
          <w:rFonts w:hint="eastAsia"/>
          <w:color w:val="auto"/>
          <w:szCs w:val="21"/>
          <w:lang w:val="en-US" w:eastAsia="zh-CN"/>
        </w:rPr>
      </w:pPr>
      <w:r>
        <w:rPr>
          <w:rFonts w:hint="eastAsia"/>
          <w:color w:val="auto"/>
          <w:szCs w:val="21"/>
          <w:lang w:val="en-US" w:eastAsia="zh-CN"/>
        </w:rPr>
        <w:t>反例</w:t>
      </w:r>
    </w:p>
    <w:p>
      <w:pPr>
        <w:outlineLvl w:val="9"/>
        <w:rPr>
          <w:rFonts w:hint="eastAsia"/>
          <w:color w:val="FF0000"/>
          <w:szCs w:val="21"/>
          <w:lang w:val="en-US" w:eastAsia="zh-CN"/>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5 异常处理</w:t>
      </w:r>
    </w:p>
    <w:p>
      <w:pPr>
        <w:outlineLvl w:val="3"/>
        <w:rPr>
          <w:rFonts w:hint="eastAsia"/>
          <w:szCs w:val="21"/>
          <w:lang w:val="en-US" w:eastAsia="zh-CN"/>
        </w:rPr>
      </w:pPr>
      <w:r>
        <w:rPr>
          <w:rFonts w:hint="eastAsia"/>
          <w:szCs w:val="21"/>
          <w:lang w:val="en-US" w:eastAsia="zh-CN"/>
        </w:rPr>
        <w:t>使用异常代替返回码</w:t>
      </w:r>
    </w:p>
    <w:p>
      <w:pPr>
        <w:outlineLvl w:val="9"/>
        <w:rPr>
          <w:rFonts w:hint="eastAsia"/>
          <w:szCs w:val="21"/>
          <w:lang w:val="en-US" w:eastAsia="zh-CN"/>
        </w:rPr>
      </w:pPr>
      <w:r>
        <w:rPr>
          <w:rFonts w:hint="eastAsia"/>
          <w:szCs w:val="21"/>
          <w:lang w:val="en-US" w:eastAsia="zh-CN"/>
        </w:rPr>
        <w:t>如果使用返回码，调用方需要判断返回码，调用主处处理嵌着返回码的判断代码，搞乱调用者的代码，所以遇到</w:t>
      </w:r>
      <w:bookmarkStart w:id="12" w:name="_GoBack"/>
      <w:bookmarkEnd w:id="12"/>
      <w:r>
        <w:rPr>
          <w:rFonts w:hint="eastAsia"/>
          <w:szCs w:val="21"/>
          <w:lang w:val="en-US" w:eastAsia="zh-CN"/>
        </w:rPr>
        <w:t>错误最好抛出一个异常，其逻辑不会被错误处理搞乱；</w:t>
      </w:r>
    </w:p>
    <w:p>
      <w:pPr>
        <w:outlineLvl w:val="3"/>
        <w:rPr>
          <w:rFonts w:hint="eastAsia"/>
          <w:szCs w:val="21"/>
          <w:lang w:val="en-US" w:eastAsia="zh-CN"/>
        </w:rPr>
      </w:pPr>
      <w:r>
        <w:rPr>
          <w:rFonts w:hint="eastAsia"/>
          <w:szCs w:val="21"/>
          <w:lang w:val="en-US" w:eastAsia="zh-CN"/>
        </w:rPr>
        <w:t>使用不可控异常(unchecked exception)</w:t>
      </w:r>
    </w:p>
    <w:p>
      <w:pPr>
        <w:outlineLvl w:val="9"/>
        <w:rPr>
          <w:rFonts w:hint="eastAsia"/>
          <w:szCs w:val="21"/>
          <w:lang w:val="en-US" w:eastAsia="zh-CN"/>
        </w:rPr>
      </w:pPr>
      <w:r>
        <w:rPr>
          <w:rFonts w:hint="eastAsia"/>
          <w:szCs w:val="21"/>
          <w:lang w:val="en-US" w:eastAsia="zh-CN"/>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outlineLvl w:val="9"/>
        <w:rPr>
          <w:rFonts w:hint="eastAsia"/>
          <w:szCs w:val="21"/>
          <w:lang w:val="en-US" w:eastAsia="zh-CN"/>
        </w:rPr>
      </w:pPr>
      <w:r>
        <w:rPr>
          <w:rFonts w:hint="eastAsia"/>
          <w:szCs w:val="21"/>
          <w:lang w:val="en-US" w:eastAsia="zh-CN"/>
        </w:rPr>
        <w:t>假如某个方法一开始没有异常可控异常，使用一段时间后业务需要抛出某种可控异常；那么调用到该方法的调用者都得处理该可控异常，在方法上发声明该异常或catch；</w:t>
      </w:r>
    </w:p>
    <w:p>
      <w:pPr>
        <w:outlineLvl w:val="9"/>
        <w:rPr>
          <w:rFonts w:hint="eastAsia"/>
          <w:szCs w:val="21"/>
          <w:lang w:val="en-US" w:eastAsia="zh-CN"/>
        </w:rPr>
      </w:pPr>
      <w:r>
        <w:rPr>
          <w:rFonts w:hint="eastAsia"/>
          <w:szCs w:val="21"/>
          <w:lang w:val="en-US" w:eastAsia="zh-CN"/>
        </w:rPr>
        <w:t>反例</w:t>
      </w:r>
    </w:p>
    <w:p>
      <w:pPr>
        <w:outlineLvl w:val="9"/>
      </w:pPr>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3"/>
                    <a:stretch>
                      <a:fillRect/>
                    </a:stretch>
                  </pic:blipFill>
                  <pic:spPr>
                    <a:xfrm>
                      <a:off x="0" y="0"/>
                      <a:ext cx="6186170" cy="279400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这是我们实际项目的业务异常</w:t>
      </w:r>
    </w:p>
    <w:p>
      <w:pPr>
        <w:outlineLvl w:val="3"/>
        <w:rPr>
          <w:rFonts w:hint="eastAsia"/>
          <w:szCs w:val="21"/>
          <w:lang w:val="en-US" w:eastAsia="zh-CN"/>
        </w:rPr>
      </w:pPr>
      <w:r>
        <w:rPr>
          <w:rFonts w:hint="eastAsia"/>
          <w:szCs w:val="21"/>
          <w:lang w:val="en-US" w:eastAsia="zh-CN"/>
        </w:rPr>
        <w:t>不能吞没异常</w:t>
      </w:r>
    </w:p>
    <w:p>
      <w:pPr>
        <w:outlineLvl w:val="9"/>
        <w:rPr>
          <w:rFonts w:hint="eastAsia"/>
          <w:szCs w:val="21"/>
          <w:lang w:val="en-US" w:eastAsia="zh-CN"/>
        </w:rPr>
      </w:pPr>
      <w:r>
        <w:rPr>
          <w:rFonts w:hint="eastAsia"/>
          <w:szCs w:val="21"/>
          <w:lang w:val="en-US" w:eastAsia="zh-CN"/>
        </w:rPr>
        <w:t>对于catch的异常不能什么也不做，连个日是志也不打；也不能简单粗暴的catch Exception或Throwable;需要根据实际需求，要么打印相应的日志，要么的鲺晶志再把异常往上抛出</w:t>
      </w:r>
    </w:p>
    <w:p>
      <w:pPr>
        <w:outlineLvl w:val="9"/>
        <w:rPr>
          <w:rFonts w:hint="eastAsia"/>
          <w:szCs w:val="21"/>
          <w:lang w:val="en-US" w:eastAsia="zh-CN"/>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9"/>
        <w:rPr>
          <w:rFonts w:hint="eastAsia"/>
          <w:color w:val="FF0000"/>
          <w:szCs w:val="21"/>
          <w:lang w:val="en-US" w:eastAsia="zh-CN"/>
        </w:rPr>
      </w:pPr>
    </w:p>
    <w:p>
      <w:pPr>
        <w:numPr>
          <w:ilvl w:val="0"/>
          <w:numId w:val="1"/>
        </w:numPr>
        <w:outlineLvl w:val="1"/>
        <w:rPr>
          <w:sz w:val="28"/>
          <w:szCs w:val="28"/>
        </w:rPr>
      </w:pPr>
      <w:r>
        <w:rPr>
          <w:rFonts w:hint="eastAsia"/>
          <w:sz w:val="28"/>
          <w:szCs w:val="28"/>
        </w:rPr>
        <w:t>单元测试</w:t>
      </w:r>
    </w:p>
    <w:p>
      <w:pPr>
        <w:numPr>
          <w:numId w:val="0"/>
        </w:numPr>
        <w:outlineLvl w:val="9"/>
        <w:rPr>
          <w:rFonts w:hint="eastAsia"/>
          <w:sz w:val="21"/>
          <w:szCs w:val="21"/>
        </w:rPr>
      </w:pPr>
      <w:r>
        <w:rPr>
          <w:rFonts w:hint="eastAsia"/>
          <w:sz w:val="21"/>
          <w:szCs w:val="21"/>
        </w:rPr>
        <w:t xml:space="preserve">    1.测试代码仅能放置到:源码包src-&gt;test-java目录下</w:t>
      </w:r>
    </w:p>
    <w:p>
      <w:pPr>
        <w:numPr>
          <w:numId w:val="0"/>
        </w:numPr>
        <w:outlineLvl w:val="9"/>
        <w:rPr>
          <w:rFonts w:hint="eastAsia"/>
          <w:sz w:val="21"/>
          <w:szCs w:val="21"/>
        </w:rPr>
      </w:pPr>
      <w:r>
        <w:rPr>
          <w:rFonts w:hint="eastAsia"/>
          <w:sz w:val="21"/>
          <w:szCs w:val="21"/>
        </w:rPr>
        <w:t xml:space="preserve">    2.测试包名建议统一为test.xxx.xxx , 可用idea 插件junit test工具自动生成</w:t>
      </w:r>
    </w:p>
    <w:p>
      <w:pPr>
        <w:numPr>
          <w:numId w:val="0"/>
        </w:numPr>
        <w:outlineLvl w:val="9"/>
        <w:rPr>
          <w:rFonts w:hint="eastAsia"/>
          <w:sz w:val="21"/>
          <w:szCs w:val="21"/>
        </w:rPr>
      </w:pPr>
      <w:r>
        <w:rPr>
          <w:rFonts w:hint="eastAsia"/>
          <w:sz w:val="21"/>
          <w:szCs w:val="21"/>
        </w:rPr>
        <w:t xml:space="preserve">    3.依赖其它服务方法，可做mock测试</w:t>
      </w:r>
    </w:p>
    <w:p>
      <w:pPr>
        <w:numPr>
          <w:numId w:val="0"/>
        </w:numPr>
        <w:outlineLvl w:val="9"/>
        <w:rPr>
          <w:sz w:val="21"/>
          <w:szCs w:val="21"/>
        </w:rPr>
      </w:pPr>
      <w:r>
        <w:rPr>
          <w:rFonts w:hint="eastAsia"/>
          <w:sz w:val="21"/>
          <w:szCs w:val="21"/>
        </w:rPr>
        <w:t xml:space="preserve">    4.核心业务必须写单元测试</w:t>
      </w:r>
    </w:p>
    <w:p>
      <w:pPr>
        <w:numPr>
          <w:numId w:val="0"/>
        </w:numPr>
        <w:outlineLvl w:val="1"/>
        <w:rPr>
          <w:sz w:val="28"/>
          <w:szCs w:val="28"/>
        </w:rPr>
      </w:pPr>
    </w:p>
    <w:p>
      <w:pPr>
        <w:numPr>
          <w:ilvl w:val="0"/>
          <w:numId w:val="1"/>
        </w:numPr>
        <w:outlineLvl w:val="1"/>
        <w:rPr>
          <w:sz w:val="28"/>
          <w:szCs w:val="28"/>
        </w:rPr>
      </w:pPr>
      <w:r>
        <w:rPr>
          <w:rFonts w:hint="eastAsia"/>
          <w:sz w:val="28"/>
          <w:szCs w:val="28"/>
          <w:lang w:val="en-US" w:eastAsia="zh-CN"/>
        </w:rPr>
        <w:t>项目工程管理</w:t>
      </w:r>
    </w:p>
    <w:p>
      <w:pPr>
        <w:numPr>
          <w:numId w:val="0"/>
        </w:num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20157"/>
    <w:rsid w:val="00060812"/>
    <w:rsid w:val="00094B3C"/>
    <w:rsid w:val="000B0E62"/>
    <w:rsid w:val="000C2688"/>
    <w:rsid w:val="001119A3"/>
    <w:rsid w:val="00116EAA"/>
    <w:rsid w:val="00142C67"/>
    <w:rsid w:val="001E55FE"/>
    <w:rsid w:val="001F0B06"/>
    <w:rsid w:val="0021697C"/>
    <w:rsid w:val="00285BDD"/>
    <w:rsid w:val="002C081E"/>
    <w:rsid w:val="003935DE"/>
    <w:rsid w:val="00401CE4"/>
    <w:rsid w:val="004254E1"/>
    <w:rsid w:val="0043634C"/>
    <w:rsid w:val="00463677"/>
    <w:rsid w:val="00514D9F"/>
    <w:rsid w:val="00524B8A"/>
    <w:rsid w:val="00546A32"/>
    <w:rsid w:val="00560613"/>
    <w:rsid w:val="0056302C"/>
    <w:rsid w:val="00762DB1"/>
    <w:rsid w:val="007775DF"/>
    <w:rsid w:val="00791C34"/>
    <w:rsid w:val="007A721F"/>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B6339B"/>
    <w:rsid w:val="00B65405"/>
    <w:rsid w:val="00B950AB"/>
    <w:rsid w:val="00BC69CC"/>
    <w:rsid w:val="00C161D0"/>
    <w:rsid w:val="00C36449"/>
    <w:rsid w:val="00C75D2D"/>
    <w:rsid w:val="00CB03AF"/>
    <w:rsid w:val="00CC67CD"/>
    <w:rsid w:val="00D01A69"/>
    <w:rsid w:val="00D022F9"/>
    <w:rsid w:val="00D25D54"/>
    <w:rsid w:val="00D35556"/>
    <w:rsid w:val="00D35A11"/>
    <w:rsid w:val="00D35A8B"/>
    <w:rsid w:val="00D35D28"/>
    <w:rsid w:val="00DA490D"/>
    <w:rsid w:val="00DA6973"/>
    <w:rsid w:val="00E12BD0"/>
    <w:rsid w:val="00E30D1F"/>
    <w:rsid w:val="00E66991"/>
    <w:rsid w:val="00EA19D8"/>
    <w:rsid w:val="00ED01E9"/>
    <w:rsid w:val="00ED4309"/>
    <w:rsid w:val="00EE5277"/>
    <w:rsid w:val="00F342C7"/>
    <w:rsid w:val="01422EC4"/>
    <w:rsid w:val="017020CA"/>
    <w:rsid w:val="01715533"/>
    <w:rsid w:val="01866446"/>
    <w:rsid w:val="018A6059"/>
    <w:rsid w:val="01B745A7"/>
    <w:rsid w:val="01D95565"/>
    <w:rsid w:val="01ED4185"/>
    <w:rsid w:val="02377BB8"/>
    <w:rsid w:val="02E732C0"/>
    <w:rsid w:val="031669ED"/>
    <w:rsid w:val="033C5E52"/>
    <w:rsid w:val="03715877"/>
    <w:rsid w:val="03DF4C46"/>
    <w:rsid w:val="04045D99"/>
    <w:rsid w:val="0416162E"/>
    <w:rsid w:val="045C1CEB"/>
    <w:rsid w:val="04754632"/>
    <w:rsid w:val="04786215"/>
    <w:rsid w:val="04BB568C"/>
    <w:rsid w:val="04C11CA9"/>
    <w:rsid w:val="050C7BB2"/>
    <w:rsid w:val="05954999"/>
    <w:rsid w:val="05A64C11"/>
    <w:rsid w:val="05DD1FED"/>
    <w:rsid w:val="062A1773"/>
    <w:rsid w:val="06D477CB"/>
    <w:rsid w:val="06E07BA9"/>
    <w:rsid w:val="070D0387"/>
    <w:rsid w:val="072331D7"/>
    <w:rsid w:val="073620C1"/>
    <w:rsid w:val="07D65205"/>
    <w:rsid w:val="080567F8"/>
    <w:rsid w:val="0807640E"/>
    <w:rsid w:val="08151D01"/>
    <w:rsid w:val="087A7678"/>
    <w:rsid w:val="089A2235"/>
    <w:rsid w:val="090B3BC6"/>
    <w:rsid w:val="09452661"/>
    <w:rsid w:val="094543C5"/>
    <w:rsid w:val="096739DF"/>
    <w:rsid w:val="09F73A1B"/>
    <w:rsid w:val="0A032B33"/>
    <w:rsid w:val="0A052ED8"/>
    <w:rsid w:val="0A0B151D"/>
    <w:rsid w:val="0A485255"/>
    <w:rsid w:val="0AE51834"/>
    <w:rsid w:val="0B4A2D35"/>
    <w:rsid w:val="0B4C5D12"/>
    <w:rsid w:val="0BEC3114"/>
    <w:rsid w:val="0C436962"/>
    <w:rsid w:val="0C586D4C"/>
    <w:rsid w:val="0C625608"/>
    <w:rsid w:val="0C925F65"/>
    <w:rsid w:val="0D1346E4"/>
    <w:rsid w:val="0D1E7EA5"/>
    <w:rsid w:val="0D3D74A2"/>
    <w:rsid w:val="0D4D02AD"/>
    <w:rsid w:val="0DBB3432"/>
    <w:rsid w:val="0E1C436E"/>
    <w:rsid w:val="0EA53601"/>
    <w:rsid w:val="0EBD5775"/>
    <w:rsid w:val="0ECF784A"/>
    <w:rsid w:val="0EE60EE4"/>
    <w:rsid w:val="0F2C52CA"/>
    <w:rsid w:val="0F372819"/>
    <w:rsid w:val="0F3A15EA"/>
    <w:rsid w:val="0F446BC8"/>
    <w:rsid w:val="0F540CF0"/>
    <w:rsid w:val="0F646A3A"/>
    <w:rsid w:val="0F955DF2"/>
    <w:rsid w:val="0F9637DD"/>
    <w:rsid w:val="0FB223B1"/>
    <w:rsid w:val="0FC06768"/>
    <w:rsid w:val="0FFB016D"/>
    <w:rsid w:val="105E1729"/>
    <w:rsid w:val="107E0431"/>
    <w:rsid w:val="10F1222E"/>
    <w:rsid w:val="10F14354"/>
    <w:rsid w:val="111874D4"/>
    <w:rsid w:val="118B5516"/>
    <w:rsid w:val="119460B7"/>
    <w:rsid w:val="122A0A1A"/>
    <w:rsid w:val="12DA66E2"/>
    <w:rsid w:val="12EA2AC7"/>
    <w:rsid w:val="134253F0"/>
    <w:rsid w:val="138E4DF1"/>
    <w:rsid w:val="13964B65"/>
    <w:rsid w:val="14312D70"/>
    <w:rsid w:val="144B5115"/>
    <w:rsid w:val="148C6784"/>
    <w:rsid w:val="14981E5D"/>
    <w:rsid w:val="14D65726"/>
    <w:rsid w:val="15107FBF"/>
    <w:rsid w:val="15177D37"/>
    <w:rsid w:val="152F4EF8"/>
    <w:rsid w:val="15B65467"/>
    <w:rsid w:val="15C9039A"/>
    <w:rsid w:val="16E26182"/>
    <w:rsid w:val="17052A5B"/>
    <w:rsid w:val="174B5A29"/>
    <w:rsid w:val="17A67F9E"/>
    <w:rsid w:val="181B2606"/>
    <w:rsid w:val="191D2FEE"/>
    <w:rsid w:val="196814B0"/>
    <w:rsid w:val="199F6C7A"/>
    <w:rsid w:val="19B33054"/>
    <w:rsid w:val="19B81A22"/>
    <w:rsid w:val="1A0F6AEA"/>
    <w:rsid w:val="1AD8672A"/>
    <w:rsid w:val="1B156F6B"/>
    <w:rsid w:val="1B497AF1"/>
    <w:rsid w:val="1B554493"/>
    <w:rsid w:val="1C641E27"/>
    <w:rsid w:val="1C740B3C"/>
    <w:rsid w:val="1DEC73FE"/>
    <w:rsid w:val="1EB876BA"/>
    <w:rsid w:val="1EE21A20"/>
    <w:rsid w:val="1F087F4C"/>
    <w:rsid w:val="1F460173"/>
    <w:rsid w:val="1F6A5B07"/>
    <w:rsid w:val="1FC20BB8"/>
    <w:rsid w:val="201C1AD0"/>
    <w:rsid w:val="205C5638"/>
    <w:rsid w:val="21823111"/>
    <w:rsid w:val="219E4ECD"/>
    <w:rsid w:val="21F10440"/>
    <w:rsid w:val="220A144F"/>
    <w:rsid w:val="222601D9"/>
    <w:rsid w:val="228A5162"/>
    <w:rsid w:val="22E0604F"/>
    <w:rsid w:val="22F2231D"/>
    <w:rsid w:val="23091F31"/>
    <w:rsid w:val="239B4C69"/>
    <w:rsid w:val="23A1631A"/>
    <w:rsid w:val="24790F1F"/>
    <w:rsid w:val="247F204D"/>
    <w:rsid w:val="249E1A18"/>
    <w:rsid w:val="24AE60E8"/>
    <w:rsid w:val="24B72DE1"/>
    <w:rsid w:val="24C533BA"/>
    <w:rsid w:val="24ED4005"/>
    <w:rsid w:val="25091125"/>
    <w:rsid w:val="252428BC"/>
    <w:rsid w:val="255F2193"/>
    <w:rsid w:val="259E241F"/>
    <w:rsid w:val="26384E04"/>
    <w:rsid w:val="268F18BB"/>
    <w:rsid w:val="269C4461"/>
    <w:rsid w:val="26DE6915"/>
    <w:rsid w:val="27800D6A"/>
    <w:rsid w:val="28506C3C"/>
    <w:rsid w:val="290B5788"/>
    <w:rsid w:val="29491865"/>
    <w:rsid w:val="29C24E50"/>
    <w:rsid w:val="29C502A6"/>
    <w:rsid w:val="29DF0A94"/>
    <w:rsid w:val="2A414262"/>
    <w:rsid w:val="2A4530DA"/>
    <w:rsid w:val="2AB028A8"/>
    <w:rsid w:val="2C446585"/>
    <w:rsid w:val="2CCF31FA"/>
    <w:rsid w:val="2CFE4D86"/>
    <w:rsid w:val="2DA93B51"/>
    <w:rsid w:val="2DBF26AE"/>
    <w:rsid w:val="2E365FF6"/>
    <w:rsid w:val="2E8B4BFD"/>
    <w:rsid w:val="2E9E1701"/>
    <w:rsid w:val="2F184634"/>
    <w:rsid w:val="2F3B72BE"/>
    <w:rsid w:val="2F4C1C95"/>
    <w:rsid w:val="2F556DDA"/>
    <w:rsid w:val="2F761A1F"/>
    <w:rsid w:val="2FA16BFF"/>
    <w:rsid w:val="2FC463CE"/>
    <w:rsid w:val="300D297E"/>
    <w:rsid w:val="301D1F37"/>
    <w:rsid w:val="30AE1402"/>
    <w:rsid w:val="319D08E9"/>
    <w:rsid w:val="31A06050"/>
    <w:rsid w:val="31BF69B9"/>
    <w:rsid w:val="322F7F93"/>
    <w:rsid w:val="323941F0"/>
    <w:rsid w:val="326352F5"/>
    <w:rsid w:val="32A65828"/>
    <w:rsid w:val="32C0776A"/>
    <w:rsid w:val="32E75A96"/>
    <w:rsid w:val="336D69B7"/>
    <w:rsid w:val="33A33AE2"/>
    <w:rsid w:val="33D379F2"/>
    <w:rsid w:val="343176AB"/>
    <w:rsid w:val="347E5E9B"/>
    <w:rsid w:val="347E5FDE"/>
    <w:rsid w:val="352F6582"/>
    <w:rsid w:val="356348BD"/>
    <w:rsid w:val="357C3410"/>
    <w:rsid w:val="358E319F"/>
    <w:rsid w:val="35BC2B16"/>
    <w:rsid w:val="35F1185C"/>
    <w:rsid w:val="361760C8"/>
    <w:rsid w:val="36467A9D"/>
    <w:rsid w:val="366C61C5"/>
    <w:rsid w:val="36A522FA"/>
    <w:rsid w:val="36D1231A"/>
    <w:rsid w:val="370D4988"/>
    <w:rsid w:val="37867139"/>
    <w:rsid w:val="381D7757"/>
    <w:rsid w:val="385E2FF2"/>
    <w:rsid w:val="386B4315"/>
    <w:rsid w:val="393E1256"/>
    <w:rsid w:val="396B07D6"/>
    <w:rsid w:val="39BC5FC3"/>
    <w:rsid w:val="3A1C6BAF"/>
    <w:rsid w:val="3A2B5438"/>
    <w:rsid w:val="3A7F3199"/>
    <w:rsid w:val="3BAD210A"/>
    <w:rsid w:val="3BC874A6"/>
    <w:rsid w:val="3BFB0219"/>
    <w:rsid w:val="3C1E679A"/>
    <w:rsid w:val="3C6E71C4"/>
    <w:rsid w:val="3CA2191E"/>
    <w:rsid w:val="3D061736"/>
    <w:rsid w:val="3D1E6F44"/>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3F03A3"/>
    <w:rsid w:val="427024AC"/>
    <w:rsid w:val="42806345"/>
    <w:rsid w:val="42C1505F"/>
    <w:rsid w:val="42FE28FC"/>
    <w:rsid w:val="43913294"/>
    <w:rsid w:val="43A84ECB"/>
    <w:rsid w:val="43D501D6"/>
    <w:rsid w:val="43DF1FDD"/>
    <w:rsid w:val="43F568E2"/>
    <w:rsid w:val="44063B33"/>
    <w:rsid w:val="441B3CB0"/>
    <w:rsid w:val="44816E5B"/>
    <w:rsid w:val="44AF3E3D"/>
    <w:rsid w:val="45141711"/>
    <w:rsid w:val="451A4FA4"/>
    <w:rsid w:val="452A0728"/>
    <w:rsid w:val="45546C7B"/>
    <w:rsid w:val="45A22F4B"/>
    <w:rsid w:val="45EC2728"/>
    <w:rsid w:val="46021034"/>
    <w:rsid w:val="467B3A33"/>
    <w:rsid w:val="468B73CD"/>
    <w:rsid w:val="46B43F48"/>
    <w:rsid w:val="4718632E"/>
    <w:rsid w:val="474C44CE"/>
    <w:rsid w:val="476F0AB4"/>
    <w:rsid w:val="4822092E"/>
    <w:rsid w:val="48A00CDD"/>
    <w:rsid w:val="48C54239"/>
    <w:rsid w:val="48CB6944"/>
    <w:rsid w:val="48F775E8"/>
    <w:rsid w:val="48FC24E2"/>
    <w:rsid w:val="49131E61"/>
    <w:rsid w:val="49163F7A"/>
    <w:rsid w:val="49167119"/>
    <w:rsid w:val="49655CED"/>
    <w:rsid w:val="4975043C"/>
    <w:rsid w:val="4A98760E"/>
    <w:rsid w:val="4AC068BF"/>
    <w:rsid w:val="4ACD26BF"/>
    <w:rsid w:val="4AF4191E"/>
    <w:rsid w:val="4B1A6260"/>
    <w:rsid w:val="4B612A0D"/>
    <w:rsid w:val="4B9F09C6"/>
    <w:rsid w:val="4C0A0E96"/>
    <w:rsid w:val="4C6B4DC7"/>
    <w:rsid w:val="4C9347BD"/>
    <w:rsid w:val="4CA5080B"/>
    <w:rsid w:val="4CA77F82"/>
    <w:rsid w:val="4CBD48D0"/>
    <w:rsid w:val="4D0F5C7E"/>
    <w:rsid w:val="4D441A68"/>
    <w:rsid w:val="4DC00540"/>
    <w:rsid w:val="4DF52A86"/>
    <w:rsid w:val="4DF828D9"/>
    <w:rsid w:val="4E67757E"/>
    <w:rsid w:val="4EB37B2A"/>
    <w:rsid w:val="4EDD3271"/>
    <w:rsid w:val="4F5522FB"/>
    <w:rsid w:val="4F5F04E1"/>
    <w:rsid w:val="4F660E29"/>
    <w:rsid w:val="4F6673AE"/>
    <w:rsid w:val="4F6A46C2"/>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56A7FC3"/>
    <w:rsid w:val="55883B36"/>
    <w:rsid w:val="5589491E"/>
    <w:rsid w:val="561F3C56"/>
    <w:rsid w:val="56411452"/>
    <w:rsid w:val="56604D2E"/>
    <w:rsid w:val="56775B3F"/>
    <w:rsid w:val="56BC3968"/>
    <w:rsid w:val="57255D5C"/>
    <w:rsid w:val="572E69A9"/>
    <w:rsid w:val="576A33E6"/>
    <w:rsid w:val="57B72164"/>
    <w:rsid w:val="57DC4257"/>
    <w:rsid w:val="57EE20B4"/>
    <w:rsid w:val="58300DD3"/>
    <w:rsid w:val="58472797"/>
    <w:rsid w:val="587422B0"/>
    <w:rsid w:val="58D562A7"/>
    <w:rsid w:val="58DA315F"/>
    <w:rsid w:val="5904481E"/>
    <w:rsid w:val="59FC29B5"/>
    <w:rsid w:val="5A157899"/>
    <w:rsid w:val="5A674A63"/>
    <w:rsid w:val="5A9733DC"/>
    <w:rsid w:val="5AE96AD7"/>
    <w:rsid w:val="5B201F06"/>
    <w:rsid w:val="5B24522B"/>
    <w:rsid w:val="5B3110DF"/>
    <w:rsid w:val="5B4E0345"/>
    <w:rsid w:val="5C200D9A"/>
    <w:rsid w:val="5C3D1400"/>
    <w:rsid w:val="5C3F7220"/>
    <w:rsid w:val="5C7E0B8F"/>
    <w:rsid w:val="5CE77C8B"/>
    <w:rsid w:val="5D117767"/>
    <w:rsid w:val="5D120473"/>
    <w:rsid w:val="5D1C3E9E"/>
    <w:rsid w:val="5D1E6402"/>
    <w:rsid w:val="5D2837B5"/>
    <w:rsid w:val="5D70299F"/>
    <w:rsid w:val="5D852035"/>
    <w:rsid w:val="5D881101"/>
    <w:rsid w:val="5DBC24EE"/>
    <w:rsid w:val="5E1212E4"/>
    <w:rsid w:val="5E482FA5"/>
    <w:rsid w:val="5E4F42C4"/>
    <w:rsid w:val="5E583F0A"/>
    <w:rsid w:val="5E812C45"/>
    <w:rsid w:val="5E970C8B"/>
    <w:rsid w:val="5F3430EB"/>
    <w:rsid w:val="5F762FDE"/>
    <w:rsid w:val="5FA03F58"/>
    <w:rsid w:val="5FD50A3B"/>
    <w:rsid w:val="60A364E9"/>
    <w:rsid w:val="60A57914"/>
    <w:rsid w:val="60E005E8"/>
    <w:rsid w:val="612E2123"/>
    <w:rsid w:val="615671E2"/>
    <w:rsid w:val="617334BB"/>
    <w:rsid w:val="61B80D0B"/>
    <w:rsid w:val="61D65D8D"/>
    <w:rsid w:val="61F01AC6"/>
    <w:rsid w:val="62074741"/>
    <w:rsid w:val="62201A69"/>
    <w:rsid w:val="62244CCE"/>
    <w:rsid w:val="630D0029"/>
    <w:rsid w:val="631A6913"/>
    <w:rsid w:val="63DC2821"/>
    <w:rsid w:val="644F3B6A"/>
    <w:rsid w:val="64830E27"/>
    <w:rsid w:val="649D1FF6"/>
    <w:rsid w:val="64BF2287"/>
    <w:rsid w:val="64D74218"/>
    <w:rsid w:val="65023FF7"/>
    <w:rsid w:val="65042FD4"/>
    <w:rsid w:val="65306335"/>
    <w:rsid w:val="65B45A86"/>
    <w:rsid w:val="65EC6836"/>
    <w:rsid w:val="66CA64FB"/>
    <w:rsid w:val="6748026C"/>
    <w:rsid w:val="67A95573"/>
    <w:rsid w:val="67C02F80"/>
    <w:rsid w:val="67EA69A8"/>
    <w:rsid w:val="689C3839"/>
    <w:rsid w:val="68E27AD5"/>
    <w:rsid w:val="697A3D8B"/>
    <w:rsid w:val="69EB20C7"/>
    <w:rsid w:val="69ED3ED9"/>
    <w:rsid w:val="6A0051E3"/>
    <w:rsid w:val="6ADA2C87"/>
    <w:rsid w:val="6B3A46B5"/>
    <w:rsid w:val="6B5B7BB7"/>
    <w:rsid w:val="6B604514"/>
    <w:rsid w:val="6C7B4F46"/>
    <w:rsid w:val="6D08595E"/>
    <w:rsid w:val="6D270C88"/>
    <w:rsid w:val="6D6E41F7"/>
    <w:rsid w:val="6D74616A"/>
    <w:rsid w:val="6DDA7B9E"/>
    <w:rsid w:val="6E311743"/>
    <w:rsid w:val="6E332662"/>
    <w:rsid w:val="6E4A5F70"/>
    <w:rsid w:val="6E5206F8"/>
    <w:rsid w:val="6E54622A"/>
    <w:rsid w:val="6E5A5092"/>
    <w:rsid w:val="6ED223F9"/>
    <w:rsid w:val="6EF464B5"/>
    <w:rsid w:val="6EF8508F"/>
    <w:rsid w:val="6F2938CC"/>
    <w:rsid w:val="6F367111"/>
    <w:rsid w:val="6F5F5695"/>
    <w:rsid w:val="6FA04E35"/>
    <w:rsid w:val="6FC93E57"/>
    <w:rsid w:val="70185E8B"/>
    <w:rsid w:val="70310F5C"/>
    <w:rsid w:val="70656A85"/>
    <w:rsid w:val="71427485"/>
    <w:rsid w:val="71851400"/>
    <w:rsid w:val="71DB3F15"/>
    <w:rsid w:val="71E449C1"/>
    <w:rsid w:val="722E7F69"/>
    <w:rsid w:val="726140E3"/>
    <w:rsid w:val="728F0D96"/>
    <w:rsid w:val="734F787B"/>
    <w:rsid w:val="735E2B56"/>
    <w:rsid w:val="73EB12DC"/>
    <w:rsid w:val="7409484E"/>
    <w:rsid w:val="743C506C"/>
    <w:rsid w:val="744655DE"/>
    <w:rsid w:val="745B19FC"/>
    <w:rsid w:val="74985C34"/>
    <w:rsid w:val="74F771FD"/>
    <w:rsid w:val="74FB3215"/>
    <w:rsid w:val="758E378B"/>
    <w:rsid w:val="75F61E93"/>
    <w:rsid w:val="76675ACF"/>
    <w:rsid w:val="76753D04"/>
    <w:rsid w:val="772D2F8D"/>
    <w:rsid w:val="77564833"/>
    <w:rsid w:val="775A39DA"/>
    <w:rsid w:val="77705C1C"/>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A04345A"/>
    <w:rsid w:val="7A322565"/>
    <w:rsid w:val="7A75393C"/>
    <w:rsid w:val="7A90683B"/>
    <w:rsid w:val="7AAA2E9E"/>
    <w:rsid w:val="7B497B89"/>
    <w:rsid w:val="7B651D83"/>
    <w:rsid w:val="7BB03CC5"/>
    <w:rsid w:val="7BD16D78"/>
    <w:rsid w:val="7C204B3C"/>
    <w:rsid w:val="7CBE4DE2"/>
    <w:rsid w:val="7CCA2C4F"/>
    <w:rsid w:val="7CF07E54"/>
    <w:rsid w:val="7CF2340B"/>
    <w:rsid w:val="7D8A6BC6"/>
    <w:rsid w:val="7E41665A"/>
    <w:rsid w:val="7EA32A71"/>
    <w:rsid w:val="7EA83AE6"/>
    <w:rsid w:val="7EB4695A"/>
    <w:rsid w:val="7EC120FE"/>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9"/>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7"/>
    <w:uiPriority w:val="0"/>
    <w:rPr>
      <w:rFonts w:ascii="宋体" w:eastAsia="宋体"/>
      <w:sz w:val="24"/>
    </w:rPr>
  </w:style>
  <w:style w:type="character" w:customStyle="1" w:styleId="7">
    <w:name w:val="文档结构图字符"/>
    <w:basedOn w:val="5"/>
    <w:link w:val="4"/>
    <w:uiPriority w:val="0"/>
    <w:rPr>
      <w:rFonts w:ascii="宋体" w:hAnsiTheme="minorHAnsi" w:cstheme="minorBidi"/>
      <w:kern w:val="2"/>
      <w:sz w:val="24"/>
      <w:szCs w:val="24"/>
    </w:rPr>
  </w:style>
  <w:style w:type="character" w:customStyle="1" w:styleId="8">
    <w:name w:val="标题 1字符"/>
    <w:basedOn w:val="5"/>
    <w:link w:val="2"/>
    <w:uiPriority w:val="0"/>
    <w:rPr>
      <w:rFonts w:asciiTheme="minorHAnsi" w:hAnsiTheme="minorHAnsi" w:eastAsiaTheme="minorEastAsia" w:cstheme="minorBidi"/>
      <w:b/>
      <w:bCs/>
      <w:kern w:val="44"/>
      <w:sz w:val="44"/>
      <w:szCs w:val="44"/>
    </w:rPr>
  </w:style>
  <w:style w:type="character" w:customStyle="1" w:styleId="9">
    <w:name w:val="标题 2字符"/>
    <w:basedOn w:val="5"/>
    <w:link w:val="3"/>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image" Target="media/image2.tiff"/><Relationship Id="rId4" Type="http://schemas.openxmlformats.org/officeDocument/2006/relationships/image" Target="media/image1.tiff"/><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341</Words>
  <Characters>1947</Characters>
  <Lines>16</Lines>
  <Paragraphs>4</Paragraphs>
  <TotalTime>0</TotalTime>
  <ScaleCrop>false</ScaleCrop>
  <LinksUpToDate>false</LinksUpToDate>
  <CharactersWithSpaces>2284</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2020-10-19T10:59:55Z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